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59379D" w:rsidRDefault="00D83F90" w:rsidP="00325F40">
      <w:pPr>
        <w:pStyle w:val="a4"/>
        <w:jc w:val="both"/>
        <w:rPr>
          <w:bCs/>
          <w:sz w:val="26"/>
          <w:szCs w:val="26"/>
        </w:rPr>
      </w:pPr>
      <w:r>
        <w:rPr>
          <w:rStyle w:val="a5"/>
        </w:rPr>
        <w:t>Нормативный правовой акт</w:t>
      </w:r>
      <w:r w:rsidRPr="0059379D">
        <w:rPr>
          <w:b/>
          <w:bCs/>
        </w:rPr>
        <w:t>:</w:t>
      </w:r>
      <w:r w:rsidR="00C06F7A" w:rsidRPr="0059379D">
        <w:t xml:space="preserve"> </w:t>
      </w:r>
      <w:r w:rsidR="00065429">
        <w:t>п</w:t>
      </w:r>
      <w:r w:rsidR="00065429" w:rsidRPr="00065429">
        <w:t xml:space="preserve">остановление Администрации Ярославского муниципального района </w:t>
      </w:r>
      <w:r w:rsidR="0059379D" w:rsidRPr="0059379D">
        <w:t>от 29.12.2022</w:t>
      </w:r>
      <w:r w:rsidR="0059379D">
        <w:t xml:space="preserve"> </w:t>
      </w:r>
      <w:r w:rsidR="0059379D" w:rsidRPr="0059379D">
        <w:t>№ 2987 «Об утверждении муниципальной программы «Экономическое развитие в Ярославском муниципальном районе на 2023-2025 годы»</w:t>
      </w:r>
    </w:p>
    <w:p w:rsidR="007C1814" w:rsidRPr="009720B4" w:rsidRDefault="007C1814" w:rsidP="00325F40">
      <w:pPr>
        <w:pStyle w:val="a4"/>
        <w:jc w:val="both"/>
        <w:rPr>
          <w:bCs/>
        </w:rPr>
      </w:pPr>
      <w:r>
        <w:rPr>
          <w:rStyle w:val="a5"/>
        </w:rPr>
        <w:t xml:space="preserve">Период </w:t>
      </w:r>
      <w:r w:rsidRPr="00C06F7A">
        <w:rPr>
          <w:b/>
          <w:bCs/>
        </w:rPr>
        <w:t>проведения</w:t>
      </w:r>
      <w:r>
        <w:rPr>
          <w:rStyle w:val="a5"/>
        </w:rPr>
        <w:t xml:space="preserve"> публичных консультаций: </w:t>
      </w:r>
      <w:r w:rsidR="0059379D">
        <w:rPr>
          <w:rStyle w:val="a5"/>
          <w:b w:val="0"/>
        </w:rPr>
        <w:t>03.11</w:t>
      </w:r>
      <w:r w:rsidR="0014145E">
        <w:rPr>
          <w:rStyle w:val="a5"/>
          <w:b w:val="0"/>
        </w:rPr>
        <w:t>.</w:t>
      </w:r>
      <w:r w:rsidR="008C749A">
        <w:rPr>
          <w:bCs/>
        </w:rPr>
        <w:t>2023</w:t>
      </w:r>
      <w:r w:rsidR="008B5D8C" w:rsidRPr="008B5D8C">
        <w:rPr>
          <w:bCs/>
        </w:rPr>
        <w:t>-</w:t>
      </w:r>
      <w:r w:rsidR="0059379D">
        <w:rPr>
          <w:bCs/>
        </w:rPr>
        <w:t>02.12</w:t>
      </w:r>
      <w:r w:rsidR="008C749A">
        <w:rPr>
          <w:bCs/>
        </w:rPr>
        <w:t>.2023</w:t>
      </w:r>
      <w:r w:rsidRPr="008B5D8C">
        <w:t xml:space="preserve"> (</w:t>
      </w:r>
      <w:r w:rsidR="008B5D8C" w:rsidRPr="008B5D8C">
        <w:t>3</w:t>
      </w:r>
      <w:r w:rsidR="0059379D">
        <w:t>0</w:t>
      </w:r>
      <w:r w:rsidRPr="008B5D8C">
        <w:t xml:space="preserve"> </w:t>
      </w:r>
      <w:r w:rsidR="004F0EE9" w:rsidRPr="008B5D8C">
        <w:t>календарны</w:t>
      </w:r>
      <w:r w:rsidR="006F53DB">
        <w:t>й</w:t>
      </w:r>
      <w:r w:rsidRPr="008B5D8C">
        <w:t xml:space="preserve"> д</w:t>
      </w:r>
      <w:r w:rsidR="006F53DB">
        <w:t>ень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065429" w:rsidRDefault="003027B6" w:rsidP="00065429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31.12.2015 № 3551, проводит публичные консультации. </w:t>
      </w:r>
      <w:proofErr w:type="gramStart"/>
      <w:r w:rsidR="00065429">
        <w:t xml:space="preserve">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почте:   </w:t>
      </w:r>
      <w:hyperlink r:id="rId5" w:history="1">
        <w:r w:rsidR="00065429" w:rsidRPr="00C7401A">
          <w:rPr>
            <w:rStyle w:val="a6"/>
            <w:lang w:val="en-US"/>
          </w:rPr>
          <w:t>economica</w:t>
        </w:r>
        <w:r w:rsidR="00065429" w:rsidRPr="00C7401A">
          <w:rPr>
            <w:rStyle w:val="a6"/>
          </w:rPr>
          <w:t>@</w:t>
        </w:r>
        <w:proofErr w:type="spellStart"/>
        <w:r w:rsidR="00065429" w:rsidRPr="00C7401A">
          <w:rPr>
            <w:rStyle w:val="a6"/>
            <w:lang w:val="en-US"/>
          </w:rPr>
          <w:t>yamo</w:t>
        </w:r>
        <w:proofErr w:type="spellEnd"/>
        <w:r w:rsidR="00065429" w:rsidRPr="00C7401A">
          <w:rPr>
            <w:rStyle w:val="a6"/>
          </w:rPr>
          <w:t>.</w:t>
        </w:r>
        <w:proofErr w:type="spellStart"/>
        <w:r w:rsidR="00065429" w:rsidRPr="00C7401A">
          <w:rPr>
            <w:rStyle w:val="a6"/>
            <w:lang w:val="en-US"/>
          </w:rPr>
          <w:t>adm</w:t>
        </w:r>
        <w:proofErr w:type="spellEnd"/>
        <w:r w:rsidR="00065429" w:rsidRPr="00D55CD2">
          <w:rPr>
            <w:rStyle w:val="a6"/>
          </w:rPr>
          <w:t>.</w:t>
        </w:r>
        <w:proofErr w:type="spellStart"/>
        <w:r w:rsidR="00065429" w:rsidRPr="00C7401A">
          <w:rPr>
            <w:rStyle w:val="a6"/>
            <w:lang w:val="en-US"/>
          </w:rPr>
          <w:t>yar</w:t>
        </w:r>
        <w:proofErr w:type="spellEnd"/>
        <w:r w:rsidR="00065429" w:rsidRPr="00D55CD2">
          <w:rPr>
            <w:rStyle w:val="a6"/>
          </w:rPr>
          <w:t>.</w:t>
        </w:r>
        <w:proofErr w:type="spellStart"/>
        <w:r w:rsidR="00065429" w:rsidRPr="00C7401A">
          <w:rPr>
            <w:rStyle w:val="a6"/>
            <w:lang w:val="en-US"/>
          </w:rPr>
          <w:t>ru</w:t>
        </w:r>
        <w:proofErr w:type="spellEnd"/>
      </w:hyperlink>
      <w:r w:rsidR="00065429" w:rsidRPr="00D55CD2">
        <w:t xml:space="preserve"> </w:t>
      </w:r>
      <w:r w:rsidR="00065429">
        <w:t>или в форме документа на бумажном носителе по почте (150003 г. Ярославль, ул. З.Космодемьянской. 10а)</w:t>
      </w:r>
      <w:proofErr w:type="gramEnd"/>
    </w:p>
    <w:p w:rsidR="007C1814" w:rsidRDefault="007C1814" w:rsidP="00325F40">
      <w:pPr>
        <w:pStyle w:val="a4"/>
        <w:jc w:val="both"/>
        <w:rPr>
          <w:rStyle w:val="a5"/>
        </w:rPr>
      </w:pPr>
      <w:r>
        <w:rPr>
          <w:rStyle w:val="a5"/>
        </w:rPr>
        <w:t>Контактное лицо по вопросам проведения публичных консультаций:</w:t>
      </w:r>
    </w:p>
    <w:p w:rsidR="00065429" w:rsidRDefault="00065429" w:rsidP="00065429">
      <w:pPr>
        <w:snapToGrid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Медведева Марина Александровна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заместитель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>начальник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– начальник отдела </w:t>
      </w:r>
      <w:r w:rsidR="00235798">
        <w:rPr>
          <w:rFonts w:ascii="Times New Roman" w:eastAsia="Times New Roman" w:hAnsi="Times New Roman" w:cs="Times New Roman"/>
          <w:sz w:val="24"/>
          <w:szCs w:val="24"/>
        </w:rPr>
        <w:t>экономики и доходов бюджета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управления </w:t>
      </w:r>
      <w:r w:rsidRPr="00967B9B">
        <w:rPr>
          <w:rFonts w:ascii="Times New Roman" w:eastAsia="Times New Roman" w:hAnsi="Times New Roman" w:cs="Times New Roman"/>
          <w:sz w:val="24"/>
          <w:szCs w:val="24"/>
        </w:rPr>
        <w:t>финансов и социально-экономического развития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ЯМР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, телефон (4852) </w:t>
      </w:r>
      <w:r>
        <w:rPr>
          <w:rFonts w:ascii="Times New Roman" w:eastAsia="Times New Roman" w:hAnsi="Times New Roman" w:cs="Times New Roman"/>
          <w:sz w:val="24"/>
          <w:szCs w:val="24"/>
        </w:rPr>
        <w:t>72-98-51;</w:t>
      </w:r>
    </w:p>
    <w:p w:rsidR="00065429" w:rsidRDefault="00065429" w:rsidP="00065429">
      <w:pPr>
        <w:snapToGrid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Панфилова Анастасия Павловна – консультант</w:t>
      </w:r>
      <w:r w:rsidR="00235798">
        <w:rPr>
          <w:rFonts w:ascii="Times New Roman" w:eastAsia="Times New Roman" w:hAnsi="Times New Roman" w:cs="Times New Roman"/>
          <w:sz w:val="24"/>
          <w:szCs w:val="24"/>
        </w:rPr>
        <w:t xml:space="preserve"> по доходам бюджета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отдела </w:t>
      </w:r>
      <w:r w:rsidR="00235798">
        <w:rPr>
          <w:rFonts w:ascii="Times New Roman" w:eastAsia="Times New Roman" w:hAnsi="Times New Roman" w:cs="Times New Roman"/>
          <w:sz w:val="24"/>
          <w:szCs w:val="24"/>
        </w:rPr>
        <w:t>экономики и доходов бюджета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управления </w:t>
      </w:r>
      <w:r w:rsidRPr="00967B9B">
        <w:rPr>
          <w:rFonts w:ascii="Times New Roman" w:eastAsia="Times New Roman" w:hAnsi="Times New Roman" w:cs="Times New Roman"/>
          <w:sz w:val="24"/>
          <w:szCs w:val="24"/>
        </w:rPr>
        <w:t>финансов и социально-экономического развития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ЯМР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, телефон (4852) </w:t>
      </w:r>
      <w:r>
        <w:rPr>
          <w:rFonts w:ascii="Times New Roman" w:eastAsia="Times New Roman" w:hAnsi="Times New Roman" w:cs="Times New Roman"/>
          <w:sz w:val="24"/>
          <w:szCs w:val="24"/>
        </w:rPr>
        <w:t>31-57-88.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59379D" w:rsidRDefault="002D10A5" w:rsidP="00C06F7A">
            <w:pPr>
              <w:pStyle w:val="a4"/>
              <w:jc w:val="both"/>
              <w:rPr>
                <w:bCs/>
                <w:sz w:val="26"/>
                <w:szCs w:val="26"/>
              </w:rPr>
            </w:pPr>
            <w:r>
              <w:rPr>
                <w:bCs/>
              </w:rPr>
              <w:t>-</w:t>
            </w:r>
            <w:r w:rsidR="001E72F4" w:rsidRPr="003D61FB">
              <w:rPr>
                <w:bCs/>
              </w:rPr>
              <w:fldChar w:fldCharType="begin"/>
            </w:r>
            <w:r w:rsidR="00CB3073" w:rsidRPr="003D61FB">
              <w:rPr>
                <w:bCs/>
              </w:rPr>
              <w:instrText>HYPERLINK "http://www.admoil.ru/npa/orv/dsijkk/03-08-2018/810-pa-npa.doc"</w:instrText>
            </w:r>
            <w:r w:rsidR="001E72F4" w:rsidRPr="003D61FB">
              <w:rPr>
                <w:bCs/>
              </w:rPr>
              <w:fldChar w:fldCharType="separate"/>
            </w:r>
            <w:r w:rsidR="008C749A">
              <w:rPr>
                <w:bCs/>
              </w:rPr>
              <w:t xml:space="preserve"> </w:t>
            </w:r>
            <w:r w:rsidR="0059379D">
              <w:t>п</w:t>
            </w:r>
            <w:r w:rsidR="0059379D" w:rsidRPr="00065429">
              <w:t xml:space="preserve">остановление Администрации Ярославского муниципального района </w:t>
            </w:r>
            <w:r w:rsidR="0059379D" w:rsidRPr="0059379D">
              <w:t>от 29.12.2022</w:t>
            </w:r>
            <w:r w:rsidR="0059379D">
              <w:t xml:space="preserve"> </w:t>
            </w:r>
            <w:r w:rsidR="0059379D">
              <w:br/>
            </w:r>
            <w:r w:rsidR="0059379D" w:rsidRPr="0059379D">
              <w:t>№ 2987 «Об утверждении муниципальной программы «Экономическое развитие в Ярославском муницип</w:t>
            </w:r>
            <w:r w:rsidR="00413BCF">
              <w:t>альном районе на 2023-2025 годы</w:t>
            </w:r>
            <w:r w:rsidR="0059379D" w:rsidRPr="0059379D">
              <w:t>»</w:t>
            </w:r>
            <w:r w:rsidRPr="00065429"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опросный лист для проведения публичных консультаций в рамках проведения экспертизы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постановления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Администрации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Ярославского муниципального района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5B4303" w:rsidRPr="003D61FB" w:rsidRDefault="001E72F4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065429"/>
    <w:rsid w:val="00116595"/>
    <w:rsid w:val="001261E2"/>
    <w:rsid w:val="00133AAE"/>
    <w:rsid w:val="0014145E"/>
    <w:rsid w:val="001939D3"/>
    <w:rsid w:val="001D021B"/>
    <w:rsid w:val="001E72F4"/>
    <w:rsid w:val="00212AF7"/>
    <w:rsid w:val="00235286"/>
    <w:rsid w:val="00235798"/>
    <w:rsid w:val="00246A40"/>
    <w:rsid w:val="00251D2C"/>
    <w:rsid w:val="00292FF9"/>
    <w:rsid w:val="002C5662"/>
    <w:rsid w:val="002D10A5"/>
    <w:rsid w:val="003027B6"/>
    <w:rsid w:val="00325F40"/>
    <w:rsid w:val="00377D74"/>
    <w:rsid w:val="003D61FB"/>
    <w:rsid w:val="00413BCF"/>
    <w:rsid w:val="004344EA"/>
    <w:rsid w:val="00435FE2"/>
    <w:rsid w:val="00442799"/>
    <w:rsid w:val="00463C74"/>
    <w:rsid w:val="004774D8"/>
    <w:rsid w:val="00492A1B"/>
    <w:rsid w:val="004F0EE9"/>
    <w:rsid w:val="00526F92"/>
    <w:rsid w:val="00553E40"/>
    <w:rsid w:val="0059379D"/>
    <w:rsid w:val="005A6ABC"/>
    <w:rsid w:val="005B4303"/>
    <w:rsid w:val="005C4A67"/>
    <w:rsid w:val="005E13FB"/>
    <w:rsid w:val="006210D1"/>
    <w:rsid w:val="00634339"/>
    <w:rsid w:val="00640A80"/>
    <w:rsid w:val="00675C81"/>
    <w:rsid w:val="006F4C53"/>
    <w:rsid w:val="006F53DB"/>
    <w:rsid w:val="00754E14"/>
    <w:rsid w:val="00756199"/>
    <w:rsid w:val="0076617F"/>
    <w:rsid w:val="0079773F"/>
    <w:rsid w:val="007C1814"/>
    <w:rsid w:val="007D016D"/>
    <w:rsid w:val="008522DF"/>
    <w:rsid w:val="008B5D8C"/>
    <w:rsid w:val="008C749A"/>
    <w:rsid w:val="00967B9B"/>
    <w:rsid w:val="009720B4"/>
    <w:rsid w:val="009B02E4"/>
    <w:rsid w:val="009F3313"/>
    <w:rsid w:val="00A17432"/>
    <w:rsid w:val="00A3358B"/>
    <w:rsid w:val="00A41AE4"/>
    <w:rsid w:val="00AF039B"/>
    <w:rsid w:val="00AF6E8F"/>
    <w:rsid w:val="00B12D06"/>
    <w:rsid w:val="00B22587"/>
    <w:rsid w:val="00B241F0"/>
    <w:rsid w:val="00BC7CBB"/>
    <w:rsid w:val="00BD6665"/>
    <w:rsid w:val="00C06F7A"/>
    <w:rsid w:val="00C40434"/>
    <w:rsid w:val="00CA4A71"/>
    <w:rsid w:val="00CB3073"/>
    <w:rsid w:val="00CB5506"/>
    <w:rsid w:val="00CB712E"/>
    <w:rsid w:val="00D55CD2"/>
    <w:rsid w:val="00D83700"/>
    <w:rsid w:val="00D83F90"/>
    <w:rsid w:val="00DA2BCA"/>
    <w:rsid w:val="00DC236B"/>
    <w:rsid w:val="00DE0C1F"/>
    <w:rsid w:val="00E251B6"/>
    <w:rsid w:val="00E2530A"/>
    <w:rsid w:val="00E334C0"/>
    <w:rsid w:val="00E34898"/>
    <w:rsid w:val="00E45029"/>
    <w:rsid w:val="00EA5769"/>
    <w:rsid w:val="00ED67CE"/>
    <w:rsid w:val="00F16EA0"/>
    <w:rsid w:val="00F5593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1">
    <w:name w:val="heading 1"/>
    <w:basedOn w:val="a"/>
    <w:next w:val="a"/>
    <w:link w:val="10"/>
    <w:uiPriority w:val="9"/>
    <w:qFormat/>
    <w:rsid w:val="00C06F7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10">
    <w:name w:val="Заголовок 1 Знак"/>
    <w:basedOn w:val="a0"/>
    <w:link w:val="1"/>
    <w:uiPriority w:val="9"/>
    <w:rsid w:val="00C06F7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economica@yamo.adm.y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00FD44-C9F3-48C8-B801-4B9376171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piskunova</cp:lastModifiedBy>
  <cp:revision>22</cp:revision>
  <cp:lastPrinted>2022-03-16T12:02:00Z</cp:lastPrinted>
  <dcterms:created xsi:type="dcterms:W3CDTF">2020-09-29T11:20:00Z</dcterms:created>
  <dcterms:modified xsi:type="dcterms:W3CDTF">2023-11-15T13:20:00Z</dcterms:modified>
</cp:coreProperties>
</file>